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3C0" w:rsidRPr="00977E68" w:rsidRDefault="002263C0" w:rsidP="002263C0">
      <w:pPr>
        <w:jc w:val="right"/>
        <w:rPr>
          <w:b/>
          <w:i/>
          <w:color w:val="000000"/>
        </w:rPr>
      </w:pPr>
      <w:bookmarkStart w:id="0" w:name="_GoBack"/>
      <w:bookmarkEnd w:id="0"/>
      <w:r w:rsidRPr="00977E68">
        <w:rPr>
          <w:b/>
          <w:i/>
          <w:color w:val="000000"/>
        </w:rPr>
        <w:t>Приложение №</w:t>
      </w:r>
      <w:r>
        <w:rPr>
          <w:b/>
          <w:i/>
          <w:color w:val="000000"/>
        </w:rPr>
        <w:t>6</w:t>
      </w:r>
      <w:r w:rsidRPr="00977E68">
        <w:rPr>
          <w:b/>
          <w:i/>
          <w:color w:val="000000"/>
        </w:rPr>
        <w:t xml:space="preserve"> </w:t>
      </w:r>
    </w:p>
    <w:p w:rsidR="002263C0" w:rsidRPr="00977E68" w:rsidRDefault="002263C0" w:rsidP="002263C0">
      <w:pPr>
        <w:jc w:val="right"/>
        <w:rPr>
          <w:b/>
          <w:i/>
          <w:color w:val="000000"/>
        </w:rPr>
      </w:pPr>
      <w:r w:rsidRPr="00977E68">
        <w:rPr>
          <w:b/>
          <w:i/>
          <w:color w:val="000000"/>
        </w:rPr>
        <w:t xml:space="preserve">к Договору подряда №_______ от «_____» ______________ </w:t>
      </w:r>
      <w:r w:rsidR="00F30DE3" w:rsidRPr="00977E68">
        <w:rPr>
          <w:b/>
          <w:i/>
          <w:color w:val="000000"/>
        </w:rPr>
        <w:t>20</w:t>
      </w:r>
      <w:r w:rsidR="00F30DE3">
        <w:rPr>
          <w:b/>
          <w:i/>
          <w:color w:val="000000"/>
        </w:rPr>
        <w:t>2</w:t>
      </w:r>
      <w:r w:rsidR="00F35B82">
        <w:rPr>
          <w:b/>
          <w:i/>
          <w:color w:val="000000"/>
        </w:rPr>
        <w:t>2</w:t>
      </w:r>
      <w:r w:rsidR="00F30DE3" w:rsidRPr="00977E68">
        <w:rPr>
          <w:b/>
          <w:i/>
          <w:color w:val="000000"/>
        </w:rPr>
        <w:t>г</w:t>
      </w:r>
      <w:r w:rsidRPr="00977E68">
        <w:rPr>
          <w:b/>
          <w:i/>
          <w:color w:val="000000"/>
        </w:rPr>
        <w:t>.</w:t>
      </w:r>
    </w:p>
    <w:p w:rsidR="002263C0" w:rsidRDefault="002263C0" w:rsidP="002263C0">
      <w:pPr>
        <w:jc w:val="right"/>
        <w:rPr>
          <w:b/>
          <w:i/>
          <w:color w:val="000000"/>
          <w:sz w:val="20"/>
          <w:szCs w:val="20"/>
        </w:rPr>
      </w:pPr>
    </w:p>
    <w:p w:rsidR="002263C0" w:rsidRPr="0085487A" w:rsidRDefault="00BB34A2" w:rsidP="00BB34A2">
      <w:pPr>
        <w:ind w:right="-81"/>
        <w:jc w:val="right"/>
        <w:rPr>
          <w:color w:val="000000"/>
          <w:sz w:val="18"/>
          <w:szCs w:val="20"/>
          <w:u w:val="single"/>
        </w:rPr>
      </w:pPr>
      <w:r w:rsidRPr="006F0F7E">
        <w:rPr>
          <w:b/>
          <w:u w:val="single"/>
        </w:rPr>
        <w:t>ФОРМА</w:t>
      </w:r>
      <w:r w:rsidR="002263C0" w:rsidRPr="00A16821">
        <w:rPr>
          <w:color w:val="000000"/>
          <w:sz w:val="18"/>
          <w:szCs w:val="20"/>
        </w:rPr>
        <w:t xml:space="preserve">                     </w:t>
      </w:r>
    </w:p>
    <w:p w:rsidR="002263C0" w:rsidRPr="00A16821" w:rsidRDefault="002263C0" w:rsidP="002263C0">
      <w:pPr>
        <w:jc w:val="right"/>
        <w:rPr>
          <w:sz w:val="20"/>
          <w:szCs w:val="20"/>
        </w:rPr>
      </w:pPr>
    </w:p>
    <w:p w:rsidR="002263C0" w:rsidRDefault="002263C0" w:rsidP="002263C0">
      <w:pPr>
        <w:ind w:right="-81"/>
        <w:jc w:val="center"/>
        <w:rPr>
          <w:color w:val="000000"/>
          <w:sz w:val="20"/>
          <w:szCs w:val="20"/>
        </w:rPr>
      </w:pPr>
      <w:r w:rsidRPr="00A16821">
        <w:rPr>
          <w:color w:val="000000"/>
          <w:sz w:val="20"/>
          <w:szCs w:val="20"/>
        </w:rPr>
        <w:t>АКТ-ДОПУСК  №_____</w:t>
      </w:r>
    </w:p>
    <w:p w:rsidR="002263C0" w:rsidRPr="00A16821" w:rsidRDefault="002263C0" w:rsidP="002263C0">
      <w:pPr>
        <w:ind w:right="-81"/>
        <w:jc w:val="center"/>
        <w:rPr>
          <w:color w:val="000000"/>
          <w:sz w:val="20"/>
          <w:szCs w:val="20"/>
        </w:rPr>
      </w:pPr>
      <w:r w:rsidRPr="00A16821">
        <w:rPr>
          <w:color w:val="000000"/>
          <w:sz w:val="20"/>
          <w:szCs w:val="20"/>
        </w:rPr>
        <w:t xml:space="preserve">на строительно-монтажные работы </w:t>
      </w:r>
    </w:p>
    <w:p w:rsidR="002263C0" w:rsidRPr="00A16821" w:rsidRDefault="002263C0" w:rsidP="002263C0">
      <w:pPr>
        <w:ind w:right="-81"/>
        <w:jc w:val="center"/>
        <w:rPr>
          <w:color w:val="000000"/>
          <w:sz w:val="20"/>
          <w:szCs w:val="20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Cs w:val="16"/>
        </w:rPr>
      </w:pPr>
      <w:r>
        <w:rPr>
          <w:bCs/>
        </w:rPr>
        <w:t>Тобольский</w:t>
      </w:r>
      <w:r w:rsidRPr="00A16821">
        <w:rPr>
          <w:bCs/>
        </w:rPr>
        <w:t xml:space="preserve"> филиал АО «СУЭНКО»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Cs w:val="16"/>
        </w:rPr>
      </w:pPr>
      <w:r w:rsidRPr="00A16821">
        <w:rPr>
          <w:szCs w:val="16"/>
        </w:rPr>
        <w:t xml:space="preserve">«___» ____________ </w:t>
      </w:r>
      <w:r w:rsidR="00F30DE3" w:rsidRPr="00A16821">
        <w:rPr>
          <w:szCs w:val="16"/>
        </w:rPr>
        <w:t>20</w:t>
      </w:r>
      <w:r w:rsidR="00F30DE3">
        <w:rPr>
          <w:szCs w:val="16"/>
        </w:rPr>
        <w:t>2__</w:t>
      </w:r>
      <w:r w:rsidR="00F30DE3" w:rsidRPr="00A16821">
        <w:rPr>
          <w:szCs w:val="16"/>
        </w:rPr>
        <w:t xml:space="preserve"> </w:t>
      </w:r>
      <w:r w:rsidRPr="00A16821">
        <w:rPr>
          <w:szCs w:val="16"/>
        </w:rPr>
        <w:t>г.</w:t>
      </w:r>
    </w:p>
    <w:p w:rsidR="002263C0" w:rsidRDefault="002263C0" w:rsidP="002263C0">
      <w:pPr>
        <w:widowControl w:val="0"/>
        <w:autoSpaceDE w:val="0"/>
        <w:autoSpaceDN w:val="0"/>
        <w:adjustRightInd w:val="0"/>
        <w:jc w:val="center"/>
        <w:rPr>
          <w:szCs w:val="18"/>
        </w:rPr>
      </w:pPr>
    </w:p>
    <w:p w:rsidR="002263C0" w:rsidRDefault="002263C0" w:rsidP="002263C0">
      <w:pPr>
        <w:widowControl w:val="0"/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RPr="00A16821" w:rsidRDefault="002263C0" w:rsidP="002263C0">
      <w:pPr>
        <w:widowControl w:val="0"/>
        <w:pBdr>
          <w:top w:val="single" w:sz="4" w:space="1" w:color="auto"/>
          <w:between w:val="single" w:sz="4" w:space="1" w:color="auto"/>
        </w:pBdr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 xml:space="preserve"> (наименование организации, действующего предприятия или строящегося объекта)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ind w:firstLine="283"/>
        <w:jc w:val="both"/>
        <w:rPr>
          <w:szCs w:val="18"/>
        </w:rPr>
      </w:pPr>
      <w:r w:rsidRPr="00A16821">
        <w:rPr>
          <w:szCs w:val="18"/>
        </w:rPr>
        <w:t>Мы, нижеподписавшиеся, представитель организации заказчика</w:t>
      </w:r>
    </w:p>
    <w:p w:rsidR="002263C0" w:rsidRDefault="002263C0" w:rsidP="002263C0">
      <w:pPr>
        <w:widowControl w:val="0"/>
        <w:pBdr>
          <w:top w:val="single" w:sz="4" w:space="1" w:color="auto"/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RDefault="002263C0" w:rsidP="002263C0">
      <w:pPr>
        <w:widowControl w:val="0"/>
        <w:pBdr>
          <w:top w:val="single" w:sz="4" w:space="1" w:color="auto"/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  <w:r>
        <w:rPr>
          <w:szCs w:val="18"/>
        </w:rPr>
        <w:t xml:space="preserve"> </w:t>
      </w:r>
    </w:p>
    <w:p w:rsidR="002263C0" w:rsidRPr="00A16821" w:rsidRDefault="002263C0" w:rsidP="002263C0">
      <w:pPr>
        <w:widowControl w:val="0"/>
        <w:pBdr>
          <w:top w:val="single" w:sz="4" w:space="1" w:color="auto"/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RDefault="002263C0" w:rsidP="002263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RDefault="002263C0" w:rsidP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RDefault="002263C0" w:rsidP="002263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RDefault="002263C0" w:rsidP="002263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>и представитель генерального подрядчика:</w:t>
      </w:r>
    </w:p>
    <w:p w:rsidR="002263C0" w:rsidRDefault="002263C0" w:rsidP="002263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>составили настоящий акт о нижеследующем: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A16821">
        <w:rPr>
          <w:szCs w:val="18"/>
        </w:rPr>
        <w:t xml:space="preserve"> 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  <w:u w:val="single"/>
        </w:rPr>
      </w:pPr>
      <w:r>
        <w:rPr>
          <w:bCs/>
        </w:rPr>
        <w:t>Тобольский</w:t>
      </w:r>
      <w:r w:rsidRPr="00A16821">
        <w:rPr>
          <w:bCs/>
        </w:rPr>
        <w:t xml:space="preserve"> филиал АО «СУЭНКО»</w:t>
      </w:r>
      <w:r w:rsidRPr="00A16821">
        <w:rPr>
          <w:szCs w:val="28"/>
        </w:rPr>
        <w:t xml:space="preserve"> </w:t>
      </w:r>
      <w:r w:rsidRPr="00A16821">
        <w:rPr>
          <w:szCs w:val="18"/>
        </w:rPr>
        <w:t>предоставляет</w:t>
      </w:r>
      <w:r>
        <w:rPr>
          <w:szCs w:val="18"/>
        </w:rPr>
        <w:t>:</w:t>
      </w:r>
    </w:p>
    <w:p w:rsidR="002263C0" w:rsidRDefault="002263C0" w:rsidP="002263C0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both"/>
        <w:rPr>
          <w:szCs w:val="18"/>
        </w:rPr>
      </w:pPr>
    </w:p>
    <w:p w:rsidR="002263C0" w:rsidRDefault="002263C0" w:rsidP="002263C0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both"/>
        <w:rPr>
          <w:szCs w:val="18"/>
        </w:rPr>
      </w:pPr>
    </w:p>
    <w:p w:rsidR="002263C0" w:rsidRDefault="002263C0" w:rsidP="002263C0">
      <w:pPr>
        <w:widowControl w:val="0"/>
        <w:autoSpaceDE w:val="0"/>
        <w:autoSpaceDN w:val="0"/>
        <w:adjustRightInd w:val="0"/>
        <w:ind w:firstLine="2968"/>
        <w:jc w:val="both"/>
        <w:rPr>
          <w:i/>
          <w:iCs/>
          <w:sz w:val="20"/>
          <w:szCs w:val="16"/>
        </w:rPr>
      </w:pPr>
      <w:r w:rsidRPr="00A16821">
        <w:rPr>
          <w:i/>
          <w:iCs/>
          <w:sz w:val="20"/>
          <w:szCs w:val="16"/>
        </w:rPr>
        <w:t>(</w:t>
      </w:r>
      <w:r>
        <w:rPr>
          <w:i/>
          <w:iCs/>
          <w:sz w:val="20"/>
          <w:szCs w:val="16"/>
        </w:rPr>
        <w:t>адрес, №ЭР, другие координаты</w:t>
      </w:r>
      <w:r w:rsidRPr="00A16821">
        <w:rPr>
          <w:i/>
          <w:iCs/>
          <w:sz w:val="20"/>
          <w:szCs w:val="16"/>
        </w:rPr>
        <w:t>)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ind w:firstLine="2968"/>
        <w:jc w:val="both"/>
        <w:rPr>
          <w:i/>
          <w:iCs/>
          <w:sz w:val="20"/>
          <w:szCs w:val="16"/>
        </w:rPr>
      </w:pPr>
    </w:p>
    <w:p w:rsidR="002263C0" w:rsidRPr="00A16821" w:rsidRDefault="002263C0" w:rsidP="002263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b/>
          <w:szCs w:val="18"/>
          <w:u w:val="single"/>
        </w:rPr>
      </w:pPr>
      <w:r w:rsidRPr="00A16821">
        <w:rPr>
          <w:szCs w:val="18"/>
        </w:rPr>
        <w:t>для производства на нем</w:t>
      </w:r>
      <w:r w:rsidRPr="0086604C">
        <w:rPr>
          <w:szCs w:val="18"/>
        </w:rPr>
        <w:t>:</w:t>
      </w:r>
      <w:r>
        <w:rPr>
          <w:szCs w:val="18"/>
        </w:rPr>
        <w:t xml:space="preserve"> 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ind w:firstLine="4293"/>
        <w:jc w:val="both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(наименование работ)</w:t>
      </w:r>
    </w:p>
    <w:p w:rsidR="002263C0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</w:p>
    <w:p w:rsidR="002263C0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>под руководством технического персонала - представителя генерального подрядчика на следующий срок:</w:t>
      </w:r>
    </w:p>
    <w:p w:rsidR="002263C0" w:rsidRPr="009618A0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  <w:u w:val="single"/>
        </w:rPr>
      </w:pPr>
      <w:r w:rsidRPr="00A16821">
        <w:rPr>
          <w:szCs w:val="18"/>
        </w:rPr>
        <w:t xml:space="preserve">начало </w:t>
      </w:r>
      <w:r w:rsidRPr="00A16821">
        <w:rPr>
          <w:szCs w:val="16"/>
        </w:rPr>
        <w:t>«___» _________ 20__ г.</w:t>
      </w:r>
      <w:r w:rsidRPr="00A16821">
        <w:rPr>
          <w:szCs w:val="18"/>
        </w:rPr>
        <w:tab/>
      </w:r>
      <w:r w:rsidRPr="00A16821">
        <w:rPr>
          <w:szCs w:val="18"/>
        </w:rPr>
        <w:tab/>
      </w:r>
      <w:r w:rsidRPr="00A16821">
        <w:rPr>
          <w:szCs w:val="18"/>
        </w:rPr>
        <w:tab/>
      </w:r>
      <w:r w:rsidRPr="00A16821">
        <w:rPr>
          <w:szCs w:val="18"/>
        </w:rPr>
        <w:tab/>
        <w:t xml:space="preserve">окончание </w:t>
      </w:r>
      <w:r w:rsidRPr="00A16821">
        <w:rPr>
          <w:szCs w:val="16"/>
        </w:rPr>
        <w:t>«___» _________ 20__ г</w:t>
      </w:r>
    </w:p>
    <w:p w:rsidR="002263C0" w:rsidRDefault="002263C0" w:rsidP="002263C0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2263C0" w:rsidRPr="00A16821" w:rsidRDefault="002263C0" w:rsidP="002263C0">
      <w:pPr>
        <w:autoSpaceDE w:val="0"/>
        <w:autoSpaceDN w:val="0"/>
        <w:adjustRightInd w:val="0"/>
        <w:spacing w:after="120"/>
        <w:ind w:firstLine="283"/>
        <w:jc w:val="center"/>
        <w:rPr>
          <w:sz w:val="18"/>
          <w:szCs w:val="18"/>
        </w:rPr>
      </w:pPr>
      <w:r w:rsidRPr="00A16821">
        <w:rPr>
          <w:szCs w:val="18"/>
        </w:rPr>
        <w:t>До начала работ необходимо выполнить следующие мероприятия, обеспечивающие безопасность производства работ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4911"/>
        <w:gridCol w:w="1843"/>
        <w:gridCol w:w="2693"/>
      </w:tblGrid>
      <w:tr w:rsidR="00000000" w:rsidTr="002263C0">
        <w:trPr>
          <w:trHeight w:val="477"/>
        </w:trPr>
        <w:tc>
          <w:tcPr>
            <w:tcW w:w="584" w:type="dxa"/>
            <w:shd w:val="clear" w:color="auto" w:fill="auto"/>
            <w:vAlign w:val="center"/>
          </w:tcPr>
          <w:p w:rsidR="002263C0" w:rsidRPr="00A16821" w:rsidRDefault="002263C0" w:rsidP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№ п/п</w:t>
            </w:r>
          </w:p>
        </w:tc>
        <w:tc>
          <w:tcPr>
            <w:tcW w:w="4911" w:type="dxa"/>
            <w:shd w:val="clear" w:color="auto" w:fill="auto"/>
            <w:vAlign w:val="center"/>
          </w:tcPr>
          <w:p w:rsidR="002263C0" w:rsidRPr="00A16821" w:rsidRDefault="002263C0" w:rsidP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63C0" w:rsidRPr="00A16821" w:rsidRDefault="002263C0" w:rsidP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263C0" w:rsidRDefault="002263C0" w:rsidP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Исполнитель</w:t>
            </w:r>
          </w:p>
          <w:p w:rsidR="002263C0" w:rsidRPr="002059FB" w:rsidRDefault="002263C0" w:rsidP="002263C0">
            <w:pPr>
              <w:rPr>
                <w:sz w:val="20"/>
                <w:szCs w:val="20"/>
              </w:rPr>
            </w:pPr>
          </w:p>
          <w:p w:rsidR="002263C0" w:rsidRPr="002059FB" w:rsidRDefault="002263C0" w:rsidP="002263C0">
            <w:pPr>
              <w:rPr>
                <w:sz w:val="20"/>
                <w:szCs w:val="20"/>
              </w:rPr>
            </w:pPr>
          </w:p>
          <w:p w:rsidR="002263C0" w:rsidRPr="002059FB" w:rsidRDefault="002263C0" w:rsidP="002263C0">
            <w:pPr>
              <w:rPr>
                <w:sz w:val="20"/>
                <w:szCs w:val="20"/>
              </w:rPr>
            </w:pPr>
          </w:p>
          <w:p w:rsidR="002263C0" w:rsidRPr="002059FB" w:rsidRDefault="002263C0" w:rsidP="002263C0">
            <w:pPr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="002263C0" w:rsidRPr="0086604C" w:rsidRDefault="002263C0" w:rsidP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263C0" w:rsidRPr="0086604C" w:rsidRDefault="002263C0" w:rsidP="002263C0">
            <w:pPr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="002263C0" w:rsidRPr="0086604C" w:rsidRDefault="002263C0" w:rsidP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263C0" w:rsidRPr="0086604C" w:rsidRDefault="002263C0" w:rsidP="002263C0">
            <w:pPr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="002263C0" w:rsidRPr="0086604C" w:rsidRDefault="002263C0" w:rsidP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263C0" w:rsidRPr="00785C81" w:rsidRDefault="002263C0" w:rsidP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263C0" w:rsidRPr="0086604C" w:rsidRDefault="002263C0" w:rsidP="002263C0">
            <w:pPr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="002263C0" w:rsidRPr="0086604C" w:rsidRDefault="002263C0" w:rsidP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263C0" w:rsidRPr="0086604C" w:rsidRDefault="002263C0" w:rsidP="002263C0">
            <w:pPr>
              <w:spacing w:line="269" w:lineRule="auto"/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="002263C0" w:rsidRPr="0086604C" w:rsidRDefault="002263C0" w:rsidP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263C0" w:rsidRPr="00785C81" w:rsidRDefault="002263C0" w:rsidP="002263C0">
            <w:pPr>
              <w:spacing w:line="269" w:lineRule="auto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2263C0" w:rsidRPr="00A16821" w:rsidRDefault="002263C0" w:rsidP="002263C0">
      <w:pPr>
        <w:rPr>
          <w:b/>
          <w:sz w:val="16"/>
          <w:szCs w:val="16"/>
        </w:rPr>
      </w:pPr>
    </w:p>
    <w:p w:rsidR="002263C0" w:rsidRPr="00A16821" w:rsidRDefault="002263C0" w:rsidP="002263C0">
      <w:pPr>
        <w:jc w:val="both"/>
        <w:rPr>
          <w:b/>
          <w:sz w:val="20"/>
          <w:szCs w:val="20"/>
        </w:rPr>
      </w:pPr>
      <w:r w:rsidRPr="00A16821">
        <w:rPr>
          <w:b/>
          <w:sz w:val="20"/>
          <w:szCs w:val="20"/>
        </w:rPr>
        <w:t>*    При невыполнении указанных мероприятий, а так же грубых нарушений требований охраны труда, промышленной, пожарной безопасности и требований охраны окружающей среды акт-допуск будет аннулирован, работы подрядной организации остановлены.</w:t>
      </w:r>
    </w:p>
    <w:p w:rsidR="002263C0" w:rsidRPr="00A16821" w:rsidRDefault="002263C0" w:rsidP="002263C0">
      <w:pPr>
        <w:rPr>
          <w:b/>
          <w:sz w:val="16"/>
          <w:szCs w:val="16"/>
        </w:rPr>
      </w:pPr>
    </w:p>
    <w:p w:rsidR="002263C0" w:rsidRPr="00A16821" w:rsidRDefault="002263C0" w:rsidP="002263C0">
      <w:pPr>
        <w:rPr>
          <w:szCs w:val="18"/>
        </w:rPr>
      </w:pPr>
    </w:p>
    <w:p w:rsidR="002263C0" w:rsidRPr="00A16821" w:rsidRDefault="002263C0" w:rsidP="002263C0">
      <w:pPr>
        <w:rPr>
          <w:szCs w:val="18"/>
        </w:rPr>
      </w:pPr>
      <w:r w:rsidRPr="00A16821">
        <w:rPr>
          <w:szCs w:val="18"/>
        </w:rPr>
        <w:t>Представитель организации Заказчика:</w:t>
      </w:r>
    </w:p>
    <w:p w:rsidR="002263C0" w:rsidRPr="00A16821" w:rsidRDefault="002263C0" w:rsidP="002263C0">
      <w:pPr>
        <w:rPr>
          <w:sz w:val="16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Pr="00A16821" w:rsidRDefault="002263C0" w:rsidP="002263C0">
      <w:pPr>
        <w:rPr>
          <w:i/>
          <w:sz w:val="16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Pr="00A16821" w:rsidRDefault="002263C0" w:rsidP="002263C0">
      <w:pPr>
        <w:rPr>
          <w:i/>
          <w:sz w:val="16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Pr="00A16821" w:rsidRDefault="002263C0" w:rsidP="002263C0">
      <w:pPr>
        <w:rPr>
          <w:i/>
          <w:sz w:val="16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Pr="00A16821" w:rsidRDefault="002263C0" w:rsidP="002263C0">
      <w:pPr>
        <w:rPr>
          <w:i/>
          <w:sz w:val="16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Pr="00A16821" w:rsidRDefault="002263C0" w:rsidP="002263C0">
      <w:pPr>
        <w:rPr>
          <w:i/>
          <w:sz w:val="16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Pr="00A16821" w:rsidRDefault="002263C0" w:rsidP="002263C0">
      <w:pPr>
        <w:autoSpaceDE w:val="0"/>
        <w:autoSpaceDN w:val="0"/>
        <w:adjustRightInd w:val="0"/>
        <w:jc w:val="both"/>
        <w:rPr>
          <w:szCs w:val="18"/>
        </w:rPr>
      </w:pPr>
    </w:p>
    <w:p w:rsidR="002263C0" w:rsidRPr="00A16821" w:rsidRDefault="002263C0" w:rsidP="002263C0">
      <w:pPr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 xml:space="preserve">Представитель организации генерального подрядчика: </w:t>
      </w:r>
      <w:r w:rsidRPr="00A16821">
        <w:rPr>
          <w:szCs w:val="18"/>
        </w:rPr>
        <w:tab/>
      </w:r>
    </w:p>
    <w:p w:rsidR="002263C0" w:rsidRPr="00A16821" w:rsidRDefault="002263C0" w:rsidP="002263C0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16821">
        <w:rPr>
          <w:szCs w:val="18"/>
        </w:rPr>
        <w:tab/>
      </w:r>
    </w:p>
    <w:p w:rsidR="002263C0" w:rsidRPr="00A16821" w:rsidRDefault="002263C0" w:rsidP="002263C0">
      <w:pPr>
        <w:rPr>
          <w:b/>
          <w:sz w:val="20"/>
          <w:szCs w:val="20"/>
        </w:rPr>
      </w:pPr>
      <w:r w:rsidRPr="00A16821">
        <w:rPr>
          <w:b/>
          <w:sz w:val="20"/>
          <w:szCs w:val="20"/>
        </w:rPr>
        <w:t>______________________</w:t>
      </w:r>
      <w:r w:rsidRPr="00A16821">
        <w:rPr>
          <w:b/>
          <w:sz w:val="20"/>
          <w:szCs w:val="20"/>
        </w:rPr>
        <w:tab/>
        <w:t>________________________</w:t>
      </w:r>
      <w:r w:rsidRPr="00A16821">
        <w:rPr>
          <w:b/>
          <w:sz w:val="20"/>
          <w:szCs w:val="20"/>
        </w:rPr>
        <w:tab/>
        <w:t>_____________________</w:t>
      </w:r>
      <w:r w:rsidRPr="00A16821">
        <w:rPr>
          <w:b/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Default="002263C0" w:rsidP="002263C0">
      <w:pPr>
        <w:rPr>
          <w:b/>
          <w:bCs/>
          <w:iCs/>
          <w:sz w:val="20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b/>
          <w:bCs/>
          <w:iCs/>
          <w:sz w:val="20"/>
          <w:szCs w:val="16"/>
        </w:rPr>
        <w:t>Примечание</w:t>
      </w:r>
      <w:r w:rsidRPr="00A16821">
        <w:rPr>
          <w:sz w:val="20"/>
          <w:szCs w:val="16"/>
        </w:rPr>
        <w:t>.</w:t>
      </w:r>
      <w:r w:rsidRPr="00A16821">
        <w:rPr>
          <w:iCs/>
          <w:sz w:val="20"/>
          <w:szCs w:val="16"/>
        </w:rPr>
        <w:t xml:space="preserve"> При необходимости ведения работ после истечения срока действия настоящего акта-допуска необходимо составить акт-допуск на новый срок.</w:t>
      </w:r>
    </w:p>
    <w:p w:rsidR="002263C0" w:rsidRPr="00A16821" w:rsidRDefault="002263C0" w:rsidP="002263C0">
      <w:pPr>
        <w:jc w:val="right"/>
        <w:rPr>
          <w:b/>
          <w:bCs/>
          <w:i/>
          <w:iCs/>
          <w:sz w:val="20"/>
          <w:szCs w:val="16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sectPr w:rsidR="002263C0" w:rsidSect="002263C0">
      <w:footerReference w:type="even" r:id="rId8"/>
      <w:footerReference w:type="default" r:id="rId9"/>
      <w:footerReference w:type="first" r:id="rId10"/>
      <w:pgSz w:w="11906" w:h="16838"/>
      <w:pgMar w:top="567" w:right="567" w:bottom="567" w:left="1418" w:header="0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A00" w:rsidRDefault="004D6A00" w:rsidP="002263C0">
      <w:r>
        <w:separator/>
      </w:r>
    </w:p>
  </w:endnote>
  <w:endnote w:type="continuationSeparator" w:id="0">
    <w:p w:rsidR="004D6A00" w:rsidRDefault="004D6A00" w:rsidP="00226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C0" w:rsidRDefault="002263C0" w:rsidP="002263C0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>
      <w:rPr>
        <w:rStyle w:val="a"/>
      </w:rPr>
      <w:fldChar w:fldCharType="end"/>
    </w:r>
  </w:p>
  <w:p w:rsidR="002263C0" w:rsidRDefault="002263C0" w:rsidP="002263C0">
    <w:pPr>
      <w:pStyle w:val="af0"/>
      <w:ind w:right="360"/>
    </w:pPr>
  </w:p>
  <w:p w:rsidR="002263C0" w:rsidRDefault="002263C0"/>
  <w:p w:rsidR="002263C0" w:rsidRDefault="002263C0"/>
  <w:p w:rsidR="00092CA3" w:rsidRDefault="00092CA3"/>
  <w:p w:rsidR="001C5C60" w:rsidRDefault="001C5C60"/>
  <w:p w:rsidR="001C5C60" w:rsidRDefault="00B3664D"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7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A4985" w:rsidRDefault="000A4985"/>
  <w:p w:rsidR="0092012E" w:rsidRDefault="00B3664D"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4" name="Рисунок 2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B3664D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3" name="WordArt 3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664D" w:rsidRDefault="00B3664D" w:rsidP="00B3664D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Проект-Д-ТбФС-116205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alt="Watermark_2702" style="position:absolute;margin-left:0;margin-top:0;width:164pt;height:8pt;z-index:2516556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" filled="f" stroked="f">
              <o:lock v:ext="edit" shapetype="t"/>
              <v:textbox style="mso-fit-shape-to-text:t">
                <w:txbxContent>
                  <w:p w:rsidR="00B3664D" w:rsidRDefault="00B3664D" w:rsidP="00B3664D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Проект-Д-ТбФС-116205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985" w:rsidRDefault="000A4985"/>
  <w:p w:rsidR="0092012E" w:rsidRDefault="0092012E"/>
  <w:p w:rsidR="00000000" w:rsidRDefault="00B3664D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2" name="WordArt 4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664D" w:rsidRDefault="00B3664D" w:rsidP="00B3664D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Проект-Д-ТбФС-116205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alt="Watermark_2702" style="position:absolute;margin-left:0;margin-top:0;width:164pt;height:8pt;z-index:251656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" filled="f" stroked="f">
              <o:lock v:ext="edit" shapetype="t"/>
              <v:textbox style="mso-fit-shape-to-text:t">
                <w:txbxContent>
                  <w:p w:rsidR="00B3664D" w:rsidRDefault="00B3664D" w:rsidP="00B3664D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Проект-Д-ТбФС-116205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C0" w:rsidRDefault="002263C0"/>
  <w:p w:rsidR="002263C0" w:rsidRDefault="002263C0"/>
  <w:p w:rsidR="00092CA3" w:rsidRDefault="00092CA3"/>
  <w:p w:rsidR="001C5C60" w:rsidRDefault="001C5C60"/>
  <w:p w:rsidR="001C5C60" w:rsidRDefault="00B3664D"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5" name="Рисунок 5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A4985" w:rsidRDefault="000A4985"/>
  <w:p w:rsidR="0092012E" w:rsidRDefault="00B3664D"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6" name="Рисунок 6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B3664D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1" name="WordArt 7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664D" w:rsidRDefault="00B3664D" w:rsidP="00B3664D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Проект-Д-ТбФС-116205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7" o:spid="_x0000_s1028" type="#_x0000_t202" alt="Watermark_2702" style="position:absolute;margin-left:0;margin-top:0;width:164pt;height:8pt;z-index:251657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" filled="f" stroked="f">
              <o:lock v:ext="edit" shapetype="t"/>
              <v:textbox style="mso-fit-shape-to-text:t">
                <w:txbxContent>
                  <w:p w:rsidR="00B3664D" w:rsidRDefault="00B3664D" w:rsidP="00B3664D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Проект-Д-ТбФС-116205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A00" w:rsidRDefault="004D6A00" w:rsidP="002263C0">
      <w:r>
        <w:separator/>
      </w:r>
    </w:p>
  </w:footnote>
  <w:footnote w:type="continuationSeparator" w:id="0">
    <w:p w:rsidR="004D6A00" w:rsidRDefault="004D6A00" w:rsidP="00226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44AB"/>
    <w:multiLevelType w:val="multilevel"/>
    <w:tmpl w:val="870076E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3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260548C"/>
    <w:multiLevelType w:val="hybridMultilevel"/>
    <w:tmpl w:val="2624B75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4" w:hanging="360"/>
      </w:pPr>
    </w:lvl>
    <w:lvl w:ilvl="2" w:tentative="1">
      <w:start w:val="1"/>
      <w:numFmt w:val="lowerRoman"/>
      <w:lvlText w:val="%3."/>
      <w:lvlJc w:val="right"/>
      <w:pPr>
        <w:ind w:left="1834" w:hanging="180"/>
      </w:pPr>
    </w:lvl>
    <w:lvl w:ilvl="3" w:tentative="1">
      <w:start w:val="1"/>
      <w:numFmt w:val="decimal"/>
      <w:lvlText w:val="%4."/>
      <w:lvlJc w:val="left"/>
      <w:pPr>
        <w:ind w:left="2554" w:hanging="360"/>
      </w:pPr>
    </w:lvl>
    <w:lvl w:ilvl="4" w:tentative="1">
      <w:start w:val="1"/>
      <w:numFmt w:val="lowerLetter"/>
      <w:lvlText w:val="%5."/>
      <w:lvlJc w:val="left"/>
      <w:pPr>
        <w:ind w:left="3274" w:hanging="360"/>
      </w:pPr>
    </w:lvl>
    <w:lvl w:ilvl="5" w:tentative="1">
      <w:start w:val="1"/>
      <w:numFmt w:val="lowerRoman"/>
      <w:lvlText w:val="%6."/>
      <w:lvlJc w:val="right"/>
      <w:pPr>
        <w:ind w:left="3994" w:hanging="180"/>
      </w:pPr>
    </w:lvl>
    <w:lvl w:ilvl="6" w:tentative="1">
      <w:start w:val="1"/>
      <w:numFmt w:val="decimal"/>
      <w:lvlText w:val="%7."/>
      <w:lvlJc w:val="left"/>
      <w:pPr>
        <w:ind w:left="4714" w:hanging="360"/>
      </w:pPr>
    </w:lvl>
    <w:lvl w:ilvl="7" w:tentative="1">
      <w:start w:val="1"/>
      <w:numFmt w:val="lowerLetter"/>
      <w:lvlText w:val="%8."/>
      <w:lvlJc w:val="left"/>
      <w:pPr>
        <w:ind w:left="5434" w:hanging="360"/>
      </w:pPr>
    </w:lvl>
    <w:lvl w:ilvl="8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46F4EF2"/>
    <w:multiLevelType w:val="multilevel"/>
    <w:tmpl w:val="252459A2"/>
    <w:lvl w:ilvl="0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3" w15:restartNumberingAfterBreak="0">
    <w:nsid w:val="04BE0FC5"/>
    <w:multiLevelType w:val="multilevel"/>
    <w:tmpl w:val="A894BD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9A93F15"/>
    <w:multiLevelType w:val="multilevel"/>
    <w:tmpl w:val="9EFCA4D0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EE5CDC"/>
    <w:multiLevelType w:val="multilevel"/>
    <w:tmpl w:val="047A257A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  <w:color w:val="FFFFFF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DB4736B"/>
    <w:multiLevelType w:val="multilevel"/>
    <w:tmpl w:val="862844B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527C79"/>
    <w:multiLevelType w:val="hybridMultilevel"/>
    <w:tmpl w:val="35205B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3E0B"/>
    <w:multiLevelType w:val="multilevel"/>
    <w:tmpl w:val="73EED44C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3401E9"/>
    <w:multiLevelType w:val="multilevel"/>
    <w:tmpl w:val="80A009F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5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107B9F"/>
    <w:multiLevelType w:val="multilevel"/>
    <w:tmpl w:val="9F840824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7E0799"/>
    <w:multiLevelType w:val="multilevel"/>
    <w:tmpl w:val="1BD894EE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FCE6273"/>
    <w:multiLevelType w:val="multilevel"/>
    <w:tmpl w:val="8680798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E5492E"/>
    <w:multiLevelType w:val="multilevel"/>
    <w:tmpl w:val="873C9B0E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5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9100BC5"/>
    <w:multiLevelType w:val="hybridMultilevel"/>
    <w:tmpl w:val="4E405A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081B03"/>
    <w:multiLevelType w:val="multilevel"/>
    <w:tmpl w:val="09A8EB1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BC149D9"/>
    <w:multiLevelType w:val="multilevel"/>
    <w:tmpl w:val="BD10959C"/>
    <w:lvl w:ilvl="0">
      <w:start w:val="5"/>
      <w:numFmt w:val="decimal"/>
      <w:lvlText w:val="%1."/>
      <w:lvlJc w:val="left"/>
      <w:pPr>
        <w:ind w:left="367" w:hanging="3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76" w:hanging="3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A32425F"/>
    <w:multiLevelType w:val="multilevel"/>
    <w:tmpl w:val="0900A9D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A5D3C42"/>
    <w:multiLevelType w:val="multilevel"/>
    <w:tmpl w:val="370C4A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70"/>
        </w:tabs>
        <w:ind w:left="107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C391624"/>
    <w:multiLevelType w:val="multilevel"/>
    <w:tmpl w:val="99024A7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5BE4DBD"/>
    <w:multiLevelType w:val="hybridMultilevel"/>
    <w:tmpl w:val="93B4C72A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0C43F1"/>
    <w:multiLevelType w:val="multilevel"/>
    <w:tmpl w:val="3AB6CA46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4B315DA"/>
    <w:multiLevelType w:val="multilevel"/>
    <w:tmpl w:val="EE4C6E3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8F73FA5"/>
    <w:multiLevelType w:val="multilevel"/>
    <w:tmpl w:val="57FA7BC0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6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AD3248F"/>
    <w:multiLevelType w:val="multilevel"/>
    <w:tmpl w:val="14123BB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7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B952C42"/>
    <w:multiLevelType w:val="multilevel"/>
    <w:tmpl w:val="08B0B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27" w15:restartNumberingAfterBreak="0">
    <w:nsid w:val="5CA023A0"/>
    <w:multiLevelType w:val="multilevel"/>
    <w:tmpl w:val="B0DC887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1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1FC5E38"/>
    <w:multiLevelType w:val="multilevel"/>
    <w:tmpl w:val="BA5A849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4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81D7DE7"/>
    <w:multiLevelType w:val="multilevel"/>
    <w:tmpl w:val="666CD4F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6D04020F"/>
    <w:multiLevelType w:val="multilevel"/>
    <w:tmpl w:val="3762FD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5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76" w:hanging="1800"/>
      </w:pPr>
      <w:rPr>
        <w:rFonts w:hint="default"/>
      </w:rPr>
    </w:lvl>
  </w:abstractNum>
  <w:abstractNum w:abstractNumId="31" w15:restartNumberingAfterBreak="0">
    <w:nsid w:val="70246AAF"/>
    <w:multiLevelType w:val="hybridMultilevel"/>
    <w:tmpl w:val="A69C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6D5C51"/>
    <w:multiLevelType w:val="multilevel"/>
    <w:tmpl w:val="377C1B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27A06B8"/>
    <w:multiLevelType w:val="multilevel"/>
    <w:tmpl w:val="E0C475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357"/>
        </w:tabs>
        <w:ind w:left="170" w:hanging="17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2FE5B1F"/>
    <w:multiLevelType w:val="hybridMultilevel"/>
    <w:tmpl w:val="977CF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5169A"/>
    <w:multiLevelType w:val="hybridMultilevel"/>
    <w:tmpl w:val="BC080ACC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2114C"/>
    <w:multiLevelType w:val="multilevel"/>
    <w:tmpl w:val="D76855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7D15CC6"/>
    <w:multiLevelType w:val="multilevel"/>
    <w:tmpl w:val="79EE43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A6E2158"/>
    <w:multiLevelType w:val="multilevel"/>
    <w:tmpl w:val="D8C0D4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7B537BF6"/>
    <w:multiLevelType w:val="multilevel"/>
    <w:tmpl w:val="5554E9F6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2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7B8608C1"/>
    <w:multiLevelType w:val="multilevel"/>
    <w:tmpl w:val="CAF006AC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D3D6CF6"/>
    <w:multiLevelType w:val="multilevel"/>
    <w:tmpl w:val="E1A05AF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E9F771D"/>
    <w:multiLevelType w:val="multilevel"/>
    <w:tmpl w:val="B93267A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F357149"/>
    <w:multiLevelType w:val="multilevel"/>
    <w:tmpl w:val="C70CBDF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36"/>
  </w:num>
  <w:num w:numId="3">
    <w:abstractNumId w:val="37"/>
  </w:num>
  <w:num w:numId="4">
    <w:abstractNumId w:val="19"/>
  </w:num>
  <w:num w:numId="5">
    <w:abstractNumId w:val="40"/>
  </w:num>
  <w:num w:numId="6">
    <w:abstractNumId w:val="33"/>
  </w:num>
  <w:num w:numId="7">
    <w:abstractNumId w:val="6"/>
  </w:num>
  <w:num w:numId="8">
    <w:abstractNumId w:val="43"/>
  </w:num>
  <w:num w:numId="9">
    <w:abstractNumId w:val="9"/>
  </w:num>
  <w:num w:numId="10">
    <w:abstractNumId w:val="20"/>
  </w:num>
  <w:num w:numId="11">
    <w:abstractNumId w:val="42"/>
  </w:num>
  <w:num w:numId="12">
    <w:abstractNumId w:val="29"/>
  </w:num>
  <w:num w:numId="13">
    <w:abstractNumId w:val="41"/>
  </w:num>
  <w:num w:numId="14">
    <w:abstractNumId w:val="16"/>
  </w:num>
  <w:num w:numId="15">
    <w:abstractNumId w:val="10"/>
  </w:num>
  <w:num w:numId="16">
    <w:abstractNumId w:val="38"/>
  </w:num>
  <w:num w:numId="17">
    <w:abstractNumId w:val="3"/>
  </w:num>
  <w:num w:numId="18">
    <w:abstractNumId w:val="27"/>
  </w:num>
  <w:num w:numId="19">
    <w:abstractNumId w:val="39"/>
  </w:num>
  <w:num w:numId="20">
    <w:abstractNumId w:val="0"/>
  </w:num>
  <w:num w:numId="21">
    <w:abstractNumId w:val="28"/>
  </w:num>
  <w:num w:numId="22">
    <w:abstractNumId w:val="14"/>
  </w:num>
  <w:num w:numId="23">
    <w:abstractNumId w:val="24"/>
  </w:num>
  <w:num w:numId="24">
    <w:abstractNumId w:val="25"/>
  </w:num>
  <w:num w:numId="25">
    <w:abstractNumId w:val="5"/>
  </w:num>
  <w:num w:numId="26">
    <w:abstractNumId w:val="8"/>
  </w:num>
  <w:num w:numId="27">
    <w:abstractNumId w:val="22"/>
  </w:num>
  <w:num w:numId="28">
    <w:abstractNumId w:val="4"/>
  </w:num>
  <w:num w:numId="29">
    <w:abstractNumId w:val="11"/>
  </w:num>
  <w:num w:numId="30">
    <w:abstractNumId w:val="26"/>
  </w:num>
  <w:num w:numId="31">
    <w:abstractNumId w:val="17"/>
  </w:num>
  <w:num w:numId="32">
    <w:abstractNumId w:val="23"/>
  </w:num>
  <w:num w:numId="33">
    <w:abstractNumId w:val="30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"/>
  </w:num>
  <w:num w:numId="38">
    <w:abstractNumId w:val="13"/>
  </w:num>
  <w:num w:numId="39">
    <w:abstractNumId w:val="7"/>
  </w:num>
  <w:num w:numId="40">
    <w:abstractNumId w:val="35"/>
  </w:num>
  <w:num w:numId="41">
    <w:abstractNumId w:val="1"/>
  </w:num>
  <w:num w:numId="42">
    <w:abstractNumId w:val="34"/>
  </w:num>
  <w:num w:numId="43">
    <w:abstractNumId w:val="31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trackRevisions/>
  <w:defaultTabStop w:val="708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24"/>
    <w:rsid w:val="00092CA3"/>
    <w:rsid w:val="000A4985"/>
    <w:rsid w:val="000F3AE1"/>
    <w:rsid w:val="00103786"/>
    <w:rsid w:val="00135A3E"/>
    <w:rsid w:val="001C5C60"/>
    <w:rsid w:val="002059FB"/>
    <w:rsid w:val="002263C0"/>
    <w:rsid w:val="0025040E"/>
    <w:rsid w:val="004633F5"/>
    <w:rsid w:val="004D6A00"/>
    <w:rsid w:val="00523012"/>
    <w:rsid w:val="005E35C0"/>
    <w:rsid w:val="005E540B"/>
    <w:rsid w:val="006D4A6A"/>
    <w:rsid w:val="006F0F7E"/>
    <w:rsid w:val="00785C81"/>
    <w:rsid w:val="007B48AA"/>
    <w:rsid w:val="007C24A0"/>
    <w:rsid w:val="0085487A"/>
    <w:rsid w:val="0086604C"/>
    <w:rsid w:val="008C250B"/>
    <w:rsid w:val="0092012E"/>
    <w:rsid w:val="009618A0"/>
    <w:rsid w:val="00977E68"/>
    <w:rsid w:val="009C5030"/>
    <w:rsid w:val="00A16821"/>
    <w:rsid w:val="00AA7619"/>
    <w:rsid w:val="00B3664D"/>
    <w:rsid w:val="00B63B29"/>
    <w:rsid w:val="00BB34A2"/>
    <w:rsid w:val="00BC15C9"/>
    <w:rsid w:val="00C55222"/>
    <w:rsid w:val="00C75906"/>
    <w:rsid w:val="00DB0319"/>
    <w:rsid w:val="00EA330C"/>
    <w:rsid w:val="00F30DE3"/>
    <w:rsid w:val="00F35B82"/>
    <w:rsid w:val="00F564C7"/>
    <w:rsid w:val="00FA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49AD9F-9C09-496D-ACC0-2F56DA1C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rmal (Web)" w:uiPriority="99"/>
    <w:lsdException w:name="No Lis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B3F24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locked/>
    <w:rsid w:val="00D16B05"/>
    <w:pPr>
      <w:keepNext/>
      <w:keepLines/>
      <w:spacing w:before="480" w:line="360" w:lineRule="auto"/>
      <w:ind w:firstLine="567"/>
      <w:jc w:val="both"/>
      <w:outlineLvl w:val="0"/>
    </w:pPr>
    <w:rPr>
      <w:rFonts w:ascii="Cambria" w:hAnsi="Cambria"/>
      <w:b/>
      <w:bCs/>
      <w:snapToGrid w:val="0"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FC4B9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customStyle="1" w:styleId="10">
    <w:name w:val="Заголовок 1 Знак"/>
    <w:link w:val="1"/>
    <w:rsid w:val="00D16B05"/>
    <w:rPr>
      <w:rFonts w:ascii="Cambria" w:eastAsia="Times New Roman" w:hAnsi="Cambria" w:cs="Times New Roman"/>
      <w:b/>
      <w:bCs/>
      <w:snapToGrid w:val="0"/>
      <w:color w:val="365F91"/>
      <w:sz w:val="28"/>
      <w:szCs w:val="28"/>
    </w:rPr>
  </w:style>
  <w:style w:type="character" w:customStyle="1" w:styleId="20">
    <w:name w:val="Заголовок 2 Знак"/>
    <w:link w:val="2"/>
    <w:semiHidden/>
    <w:rsid w:val="00FC4B9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11">
    <w:name w:val="Знак Знак Знак1 Знак"/>
    <w:basedOn w:val="a0"/>
    <w:rsid w:val="004B3F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B3F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3F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B3F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2"/>
    <w:uiPriority w:val="59"/>
    <w:rsid w:val="0097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0"/>
    <w:rsid w:val="00972EE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Plain Text"/>
    <w:basedOn w:val="a0"/>
    <w:link w:val="a7"/>
    <w:rsid w:val="00F56761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locked/>
    <w:rsid w:val="00F56761"/>
    <w:rPr>
      <w:rFonts w:ascii="Courier New" w:hAnsi="Courier New" w:cs="Courier New"/>
      <w:lang w:val="ru-RU" w:eastAsia="ru-RU"/>
    </w:rPr>
  </w:style>
  <w:style w:type="paragraph" w:styleId="a8">
    <w:name w:val="Normal (Web)"/>
    <w:basedOn w:val="a0"/>
    <w:uiPriority w:val="99"/>
    <w:rsid w:val="00F56761"/>
    <w:pPr>
      <w:spacing w:before="100" w:beforeAutospacing="1" w:after="119"/>
    </w:pPr>
  </w:style>
  <w:style w:type="character" w:styleId="a9">
    <w:name w:val="Emphasis"/>
    <w:qFormat/>
    <w:rsid w:val="008D16D6"/>
    <w:rPr>
      <w:rFonts w:cs="Times New Roman"/>
      <w:i/>
      <w:iCs/>
    </w:rPr>
  </w:style>
  <w:style w:type="paragraph" w:styleId="aa">
    <w:name w:val="Body Text"/>
    <w:basedOn w:val="a0"/>
    <w:link w:val="ab"/>
    <w:rsid w:val="00375405"/>
    <w:pPr>
      <w:jc w:val="center"/>
    </w:pPr>
  </w:style>
  <w:style w:type="character" w:customStyle="1" w:styleId="ab">
    <w:name w:val="Основной текст Знак"/>
    <w:link w:val="aa"/>
    <w:locked/>
    <w:rsid w:val="00375405"/>
    <w:rPr>
      <w:rFonts w:cs="Times New Roman"/>
      <w:sz w:val="24"/>
      <w:szCs w:val="24"/>
    </w:rPr>
  </w:style>
  <w:style w:type="paragraph" w:styleId="ac">
    <w:name w:val="Balloon Text"/>
    <w:basedOn w:val="a0"/>
    <w:link w:val="ad"/>
    <w:semiHidden/>
    <w:rsid w:val="001A1F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locked/>
    <w:rsid w:val="001A1F49"/>
    <w:rPr>
      <w:rFonts w:ascii="Tahoma" w:hAnsi="Tahoma" w:cs="Tahoma"/>
      <w:sz w:val="16"/>
      <w:szCs w:val="16"/>
    </w:rPr>
  </w:style>
  <w:style w:type="paragraph" w:styleId="ae">
    <w:name w:val="header"/>
    <w:basedOn w:val="a0"/>
    <w:link w:val="af"/>
    <w:rsid w:val="00C207C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locked/>
    <w:rsid w:val="00C207C0"/>
    <w:rPr>
      <w:rFonts w:cs="Times New Roman"/>
      <w:sz w:val="24"/>
      <w:szCs w:val="24"/>
    </w:rPr>
  </w:style>
  <w:style w:type="paragraph" w:styleId="af0">
    <w:name w:val="footer"/>
    <w:basedOn w:val="a0"/>
    <w:link w:val="af1"/>
    <w:rsid w:val="00C207C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locked/>
    <w:rsid w:val="00C207C0"/>
    <w:rPr>
      <w:rFonts w:cs="Times New Roman"/>
      <w:sz w:val="24"/>
      <w:szCs w:val="24"/>
    </w:rPr>
  </w:style>
  <w:style w:type="paragraph" w:customStyle="1" w:styleId="ListParagraph">
    <w:name w:val="List Paragraph"/>
    <w:basedOn w:val="a0"/>
    <w:rsid w:val="00966EFF"/>
    <w:pPr>
      <w:ind w:left="708"/>
    </w:pPr>
  </w:style>
  <w:style w:type="character" w:styleId="a">
    <w:name w:val="page number"/>
    <w:rsid w:val="008957C2"/>
    <w:rPr>
      <w:rFonts w:cs="Times New Roman"/>
    </w:rPr>
  </w:style>
  <w:style w:type="paragraph" w:customStyle="1" w:styleId="Standard">
    <w:name w:val="Standard"/>
    <w:rsid w:val="00C260E1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</w:rPr>
  </w:style>
  <w:style w:type="paragraph" w:styleId="21">
    <w:name w:val="Body Text 2"/>
    <w:basedOn w:val="a0"/>
    <w:rsid w:val="00013178"/>
    <w:pPr>
      <w:numPr>
        <w:ilvl w:val="1"/>
        <w:numId w:val="15"/>
      </w:numPr>
      <w:spacing w:after="60"/>
      <w:jc w:val="both"/>
    </w:pPr>
    <w:rPr>
      <w:szCs w:val="20"/>
    </w:rPr>
  </w:style>
  <w:style w:type="character" w:customStyle="1" w:styleId="af2">
    <w:name w:val="Основной текст + Полужирный"/>
    <w:rsid w:val="007F207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f3">
    <w:name w:val="No Spacing"/>
    <w:uiPriority w:val="1"/>
    <w:qFormat/>
    <w:rsid w:val="004D3A03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0"/>
    <w:rsid w:val="003B0252"/>
    <w:pPr>
      <w:ind w:left="708"/>
    </w:pPr>
  </w:style>
  <w:style w:type="paragraph" w:styleId="af4">
    <w:name w:val="List Paragraph"/>
    <w:basedOn w:val="a0"/>
    <w:link w:val="af5"/>
    <w:uiPriority w:val="34"/>
    <w:qFormat/>
    <w:rsid w:val="003B0252"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locked/>
    <w:rsid w:val="003B0252"/>
    <w:rPr>
      <w:sz w:val="24"/>
      <w:szCs w:val="24"/>
    </w:rPr>
  </w:style>
  <w:style w:type="paragraph" w:customStyle="1" w:styleId="ConsPlusNonformat">
    <w:name w:val="ConsPlusNonformat"/>
    <w:rsid w:val="000E77F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6">
    <w:name w:val="Hyperlink"/>
    <w:uiPriority w:val="99"/>
    <w:unhideWhenUsed/>
    <w:rsid w:val="003A02E8"/>
    <w:rPr>
      <w:color w:val="0000FF"/>
      <w:u w:val="single"/>
    </w:rPr>
  </w:style>
  <w:style w:type="character" w:styleId="af7">
    <w:name w:val="FollowedHyperlink"/>
    <w:uiPriority w:val="99"/>
    <w:unhideWhenUsed/>
    <w:rsid w:val="003A02E8"/>
    <w:rPr>
      <w:color w:val="800080"/>
      <w:u w:val="single"/>
    </w:rPr>
  </w:style>
  <w:style w:type="character" w:styleId="af8">
    <w:name w:val="annotation reference"/>
    <w:rsid w:val="00D3196C"/>
    <w:rPr>
      <w:sz w:val="16"/>
      <w:szCs w:val="16"/>
    </w:rPr>
  </w:style>
  <w:style w:type="paragraph" w:styleId="af9">
    <w:name w:val="annotation text"/>
    <w:basedOn w:val="a0"/>
    <w:link w:val="afa"/>
    <w:rsid w:val="00D3196C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3196C"/>
  </w:style>
  <w:style w:type="paragraph" w:styleId="afb">
    <w:name w:val="annotation subject"/>
    <w:basedOn w:val="af9"/>
    <w:next w:val="af9"/>
    <w:link w:val="afc"/>
    <w:rsid w:val="00D3196C"/>
    <w:rPr>
      <w:b/>
      <w:bCs/>
    </w:rPr>
  </w:style>
  <w:style w:type="character" w:customStyle="1" w:styleId="afc">
    <w:name w:val="Тема примечания Знак"/>
    <w:link w:val="afb"/>
    <w:rsid w:val="00D319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0738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9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077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4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14518">
                                  <w:marLeft w:val="-225"/>
                                  <w:marRight w:val="-225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8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24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5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32494-498F-4F54-B5FD-07CB311F8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муниципального контракта по лотам №№ 1,2,3,4,5,6</vt:lpstr>
    </vt:vector>
  </TitlesOfParts>
  <Company>ООО "Тепло Тюмени "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муниципального контракта по лотам №№ 1,2,3,4,5,6</dc:title>
  <dc:subject/>
  <dc:creator>BargachevaVV</dc:creator>
  <cp:keywords/>
  <cp:lastModifiedBy>Кузьменко Кирилл Евгеньевич</cp:lastModifiedBy>
  <cp:revision>2</cp:revision>
  <cp:lastPrinted>2018-04-20T05:53:00Z</cp:lastPrinted>
  <dcterms:created xsi:type="dcterms:W3CDTF">2022-12-06T10:35:00Z</dcterms:created>
  <dcterms:modified xsi:type="dcterms:W3CDTF">2022-12-06T10:35:00Z</dcterms:modified>
</cp:coreProperties>
</file>